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6DA" w:rsidRPr="005A16DA" w:rsidRDefault="005A16DA" w:rsidP="005A16DA">
      <w:pPr>
        <w:spacing w:line="240" w:lineRule="auto"/>
        <w:rPr>
          <w:sz w:val="28"/>
          <w:szCs w:val="28"/>
          <w:u w:val="single"/>
        </w:rPr>
      </w:pPr>
      <w:r w:rsidRPr="005A16DA">
        <w:rPr>
          <w:sz w:val="28"/>
          <w:szCs w:val="28"/>
          <w:u w:val="single"/>
        </w:rPr>
        <w:t>Карточка</w:t>
      </w:r>
      <w:r w:rsidRPr="005A16DA">
        <w:rPr>
          <w:sz w:val="28"/>
          <w:szCs w:val="28"/>
          <w:u w:val="single"/>
        </w:rPr>
        <w:t xml:space="preserve"> №1.</w:t>
      </w:r>
    </w:p>
    <w:p w:rsidR="005A16DA" w:rsidRPr="005A16DA" w:rsidRDefault="005A16DA" w:rsidP="005A16DA">
      <w:pPr>
        <w:spacing w:line="240" w:lineRule="auto"/>
        <w:rPr>
          <w:sz w:val="28"/>
          <w:szCs w:val="28"/>
        </w:rPr>
      </w:pPr>
      <w:r w:rsidRPr="005A16DA">
        <w:rPr>
          <w:sz w:val="28"/>
          <w:szCs w:val="28"/>
        </w:rPr>
        <w:t>1)</w:t>
      </w:r>
      <w:r w:rsidRPr="005A16DA">
        <w:rPr>
          <w:sz w:val="28"/>
          <w:szCs w:val="28"/>
        </w:rPr>
        <w:t>Удивительный мир окружает нас. Помогают нам увидеть его художники.</w:t>
      </w:r>
    </w:p>
    <w:p w:rsidR="005A16DA" w:rsidRPr="005A16DA" w:rsidRDefault="005A16DA" w:rsidP="005A16DA">
      <w:pPr>
        <w:spacing w:line="240" w:lineRule="auto"/>
        <w:rPr>
          <w:sz w:val="28"/>
          <w:szCs w:val="28"/>
        </w:rPr>
      </w:pPr>
      <w:r w:rsidRPr="005A16DA">
        <w:rPr>
          <w:sz w:val="28"/>
          <w:szCs w:val="28"/>
        </w:rPr>
        <w:t>2) Удивительный мир окружает нас - это мир природы. Ведь его красоту нам помогают передать художники.</w:t>
      </w:r>
    </w:p>
    <w:p w:rsidR="005A16DA" w:rsidRPr="005A16DA" w:rsidRDefault="005A16DA" w:rsidP="005A16DA">
      <w:pPr>
        <w:spacing w:line="240" w:lineRule="auto"/>
        <w:rPr>
          <w:sz w:val="28"/>
          <w:szCs w:val="28"/>
        </w:rPr>
      </w:pPr>
      <w:r w:rsidRPr="005A16DA">
        <w:rPr>
          <w:sz w:val="28"/>
          <w:szCs w:val="28"/>
        </w:rPr>
        <w:t>3) Играющие медвежата были очень забавными.</w:t>
      </w:r>
    </w:p>
    <w:p w:rsidR="005A16DA" w:rsidRPr="005A16DA" w:rsidRDefault="005A16DA" w:rsidP="005A16DA">
      <w:pPr>
        <w:spacing w:line="240" w:lineRule="auto"/>
        <w:rPr>
          <w:sz w:val="28"/>
          <w:szCs w:val="28"/>
        </w:rPr>
      </w:pPr>
      <w:r w:rsidRPr="005A16DA">
        <w:rPr>
          <w:sz w:val="28"/>
          <w:szCs w:val="28"/>
        </w:rPr>
        <w:t>4) Деревья гибнут от старости или вихрей.</w:t>
      </w:r>
    </w:p>
    <w:p w:rsidR="005A16DA" w:rsidRPr="005A16DA" w:rsidRDefault="005A16DA" w:rsidP="005A16DA">
      <w:pPr>
        <w:spacing w:line="240" w:lineRule="auto"/>
        <w:rPr>
          <w:sz w:val="28"/>
          <w:szCs w:val="28"/>
        </w:rPr>
      </w:pPr>
    </w:p>
    <w:p w:rsidR="005A16DA" w:rsidRPr="005A16DA" w:rsidRDefault="005A16DA" w:rsidP="005A16DA">
      <w:pPr>
        <w:spacing w:line="240" w:lineRule="auto"/>
        <w:rPr>
          <w:sz w:val="28"/>
          <w:szCs w:val="28"/>
          <w:u w:val="single"/>
        </w:rPr>
      </w:pPr>
      <w:r w:rsidRPr="005A16DA">
        <w:rPr>
          <w:sz w:val="28"/>
          <w:szCs w:val="28"/>
          <w:u w:val="single"/>
        </w:rPr>
        <w:t>Карточка</w:t>
      </w:r>
      <w:r w:rsidRPr="005A16DA">
        <w:rPr>
          <w:sz w:val="28"/>
          <w:szCs w:val="28"/>
          <w:u w:val="single"/>
        </w:rPr>
        <w:t xml:space="preserve"> №2.</w:t>
      </w:r>
    </w:p>
    <w:p w:rsidR="005A16DA" w:rsidRPr="005A16DA" w:rsidRDefault="005A16DA" w:rsidP="005A16DA">
      <w:pPr>
        <w:spacing w:line="240" w:lineRule="auto"/>
        <w:rPr>
          <w:sz w:val="28"/>
          <w:szCs w:val="28"/>
        </w:rPr>
      </w:pPr>
      <w:r w:rsidRPr="005A16DA">
        <w:rPr>
          <w:sz w:val="28"/>
          <w:szCs w:val="28"/>
        </w:rPr>
        <w:t>Когда смотришь на картины Ивана Ивановича Шишкина, так и хочется попасть в сосновый бор, вздохнуть запах хвои, ощутить босой ногой мягкий влажный мох.</w:t>
      </w:r>
    </w:p>
    <w:p w:rsidR="005A16DA" w:rsidRDefault="005A16DA" w:rsidP="005A16DA">
      <w:pPr>
        <w:spacing w:line="240" w:lineRule="auto"/>
        <w:rPr>
          <w:sz w:val="28"/>
          <w:szCs w:val="28"/>
          <w:u w:val="single"/>
        </w:rPr>
      </w:pPr>
    </w:p>
    <w:p w:rsidR="005A16DA" w:rsidRPr="005A16DA" w:rsidRDefault="005A16DA" w:rsidP="005A16DA">
      <w:pPr>
        <w:spacing w:line="240" w:lineRule="auto"/>
        <w:rPr>
          <w:sz w:val="28"/>
          <w:szCs w:val="28"/>
          <w:u w:val="single"/>
        </w:rPr>
      </w:pPr>
      <w:r w:rsidRPr="005A16DA">
        <w:rPr>
          <w:sz w:val="28"/>
          <w:szCs w:val="28"/>
          <w:u w:val="single"/>
        </w:rPr>
        <w:t>Карточка №3</w:t>
      </w:r>
    </w:p>
    <w:p w:rsidR="005A16DA" w:rsidRPr="005A16DA" w:rsidRDefault="005A16DA" w:rsidP="005A16DA">
      <w:pPr>
        <w:spacing w:line="240" w:lineRule="auto"/>
        <w:ind w:left="720"/>
        <w:rPr>
          <w:sz w:val="28"/>
          <w:szCs w:val="28"/>
        </w:rPr>
      </w:pPr>
      <w:r w:rsidRPr="005A16DA">
        <w:rPr>
          <w:sz w:val="28"/>
          <w:szCs w:val="28"/>
        </w:rPr>
        <w:t xml:space="preserve">1) </w:t>
      </w:r>
      <w:r w:rsidRPr="005A16DA">
        <w:rPr>
          <w:sz w:val="28"/>
          <w:szCs w:val="28"/>
        </w:rPr>
        <w:t>Николай Савицкий.</w:t>
      </w:r>
    </w:p>
    <w:p w:rsidR="005A16DA" w:rsidRPr="005A16DA" w:rsidRDefault="005A16DA" w:rsidP="005A16DA">
      <w:pPr>
        <w:spacing w:line="240" w:lineRule="auto"/>
        <w:ind w:left="720"/>
        <w:rPr>
          <w:sz w:val="28"/>
          <w:szCs w:val="28"/>
        </w:rPr>
      </w:pPr>
      <w:r w:rsidRPr="005A16DA">
        <w:rPr>
          <w:sz w:val="28"/>
          <w:szCs w:val="28"/>
        </w:rPr>
        <w:t>2</w:t>
      </w:r>
      <w:r w:rsidRPr="005A16DA">
        <w:rPr>
          <w:sz w:val="28"/>
          <w:szCs w:val="28"/>
        </w:rPr>
        <w:t>)</w:t>
      </w:r>
      <w:r w:rsidRPr="005A16DA">
        <w:rPr>
          <w:sz w:val="28"/>
          <w:szCs w:val="28"/>
        </w:rPr>
        <w:t>Шишкин никогда раньше не рисовал животных,  и поэтому ему помог друг художника Николая Савицкого.</w:t>
      </w:r>
    </w:p>
    <w:p w:rsidR="005A16DA" w:rsidRDefault="005A16DA" w:rsidP="005A16DA">
      <w:pPr>
        <w:spacing w:line="240" w:lineRule="auto"/>
        <w:rPr>
          <w:sz w:val="28"/>
          <w:szCs w:val="28"/>
        </w:rPr>
      </w:pPr>
    </w:p>
    <w:p w:rsidR="005A16DA" w:rsidRPr="005A16DA" w:rsidRDefault="005A16DA" w:rsidP="005A16DA">
      <w:pPr>
        <w:spacing w:line="240" w:lineRule="auto"/>
        <w:rPr>
          <w:sz w:val="28"/>
          <w:szCs w:val="28"/>
          <w:u w:val="single"/>
        </w:rPr>
      </w:pPr>
      <w:r w:rsidRPr="005A16DA">
        <w:rPr>
          <w:sz w:val="28"/>
          <w:szCs w:val="28"/>
          <w:u w:val="single"/>
        </w:rPr>
        <w:t>Карточка №4</w:t>
      </w:r>
    </w:p>
    <w:p w:rsidR="005A16DA" w:rsidRPr="005A16DA" w:rsidRDefault="005A16DA" w:rsidP="005A16DA">
      <w:pPr>
        <w:spacing w:line="240" w:lineRule="auto"/>
        <w:rPr>
          <w:sz w:val="28"/>
          <w:szCs w:val="28"/>
        </w:rPr>
      </w:pPr>
      <w:r w:rsidRPr="005A16DA">
        <w:rPr>
          <w:sz w:val="28"/>
          <w:szCs w:val="28"/>
        </w:rPr>
        <w:t xml:space="preserve">     Шишкин никогда раньше не рисовал животных, и поэтому изобразить мишек ему помог художник Константин Савицкий – его друг.</w:t>
      </w:r>
    </w:p>
    <w:p w:rsidR="005A16DA" w:rsidRPr="005A16DA" w:rsidRDefault="005A16DA" w:rsidP="005A16DA">
      <w:pPr>
        <w:spacing w:line="240" w:lineRule="auto"/>
        <w:rPr>
          <w:sz w:val="28"/>
          <w:szCs w:val="28"/>
        </w:rPr>
      </w:pPr>
      <w:r w:rsidRPr="005A16DA">
        <w:rPr>
          <w:sz w:val="28"/>
          <w:szCs w:val="28"/>
        </w:rPr>
        <w:t xml:space="preserve">     И всё же главное в картине не эти симпатичные животные, а дремучий бор.</w:t>
      </w:r>
    </w:p>
    <w:p w:rsidR="005A16DA" w:rsidRDefault="005A16DA" w:rsidP="005A16DA">
      <w:pPr>
        <w:spacing w:line="240" w:lineRule="auto"/>
        <w:rPr>
          <w:sz w:val="28"/>
          <w:szCs w:val="28"/>
        </w:rPr>
      </w:pPr>
    </w:p>
    <w:p w:rsidR="005A16DA" w:rsidRPr="005A16DA" w:rsidRDefault="005A16DA" w:rsidP="005A16DA">
      <w:pPr>
        <w:spacing w:line="240" w:lineRule="auto"/>
        <w:rPr>
          <w:sz w:val="28"/>
          <w:szCs w:val="28"/>
          <w:u w:val="single"/>
        </w:rPr>
      </w:pPr>
      <w:r w:rsidRPr="005A16DA">
        <w:rPr>
          <w:sz w:val="28"/>
          <w:szCs w:val="28"/>
          <w:u w:val="single"/>
        </w:rPr>
        <w:t>К</w:t>
      </w:r>
      <w:r w:rsidRPr="005A16DA">
        <w:rPr>
          <w:sz w:val="28"/>
          <w:szCs w:val="28"/>
          <w:u w:val="single"/>
        </w:rPr>
        <w:t xml:space="preserve">арточка №5 </w:t>
      </w:r>
    </w:p>
    <w:p w:rsidR="005A16DA" w:rsidRPr="005A16DA" w:rsidRDefault="005A16DA" w:rsidP="005A16DA">
      <w:pPr>
        <w:spacing w:line="240" w:lineRule="auto"/>
        <w:rPr>
          <w:sz w:val="28"/>
          <w:szCs w:val="28"/>
        </w:rPr>
      </w:pPr>
      <w:r w:rsidRPr="005A16DA">
        <w:rPr>
          <w:sz w:val="28"/>
          <w:szCs w:val="28"/>
        </w:rPr>
        <w:t>И всё же главное в картине не эти симпатичные животные, а дремучий бор. Все</w:t>
      </w:r>
      <w:r>
        <w:rPr>
          <w:sz w:val="28"/>
          <w:szCs w:val="28"/>
        </w:rPr>
        <w:t xml:space="preserve"> люди живут подальше от леса.</w:t>
      </w:r>
      <w:r w:rsidRPr="005A16DA">
        <w:rPr>
          <w:sz w:val="28"/>
          <w:szCs w:val="28"/>
        </w:rPr>
        <w:t xml:space="preserve"> </w:t>
      </w:r>
      <w:proofErr w:type="gramStart"/>
      <w:r w:rsidRPr="005A16DA">
        <w:rPr>
          <w:sz w:val="28"/>
          <w:szCs w:val="28"/>
        </w:rPr>
        <w:t>Наверное</w:t>
      </w:r>
      <w:proofErr w:type="gramEnd"/>
      <w:r w:rsidRPr="005A16DA">
        <w:rPr>
          <w:sz w:val="28"/>
          <w:szCs w:val="28"/>
        </w:rPr>
        <w:t xml:space="preserve"> сюда никто</w:t>
      </w:r>
      <w:r>
        <w:rPr>
          <w:sz w:val="28"/>
          <w:szCs w:val="28"/>
        </w:rPr>
        <w:t xml:space="preserve"> не заходит и не тревожит. </w:t>
      </w:r>
      <w:r w:rsidRPr="005A16DA">
        <w:rPr>
          <w:sz w:val="28"/>
          <w:szCs w:val="28"/>
        </w:rPr>
        <w:t>И не хочет понять красоту леса</w:t>
      </w:r>
      <w:r>
        <w:rPr>
          <w:sz w:val="28"/>
          <w:szCs w:val="28"/>
        </w:rPr>
        <w:t>.</w:t>
      </w:r>
      <w:r w:rsidRPr="005A16DA">
        <w:rPr>
          <w:sz w:val="28"/>
          <w:szCs w:val="28"/>
        </w:rPr>
        <w:t xml:space="preserve"> Привольн</w:t>
      </w:r>
      <w:r>
        <w:rPr>
          <w:sz w:val="28"/>
          <w:szCs w:val="28"/>
        </w:rPr>
        <w:t xml:space="preserve">о здесь и человеку, и птице! </w:t>
      </w:r>
      <w:r w:rsidRPr="005A16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Всё идёт по лесным законам. </w:t>
      </w:r>
      <w:r w:rsidRPr="005A16DA">
        <w:rPr>
          <w:sz w:val="28"/>
          <w:szCs w:val="28"/>
        </w:rPr>
        <w:t xml:space="preserve"> Только от бурь да</w:t>
      </w:r>
      <w:r>
        <w:rPr>
          <w:sz w:val="28"/>
          <w:szCs w:val="28"/>
        </w:rPr>
        <w:t xml:space="preserve"> от времени гибнут устаревшие </w:t>
      </w:r>
      <w:r w:rsidRPr="005A16DA">
        <w:rPr>
          <w:sz w:val="28"/>
          <w:szCs w:val="28"/>
        </w:rPr>
        <w:t>деревья</w:t>
      </w:r>
      <w:r>
        <w:rPr>
          <w:sz w:val="28"/>
          <w:szCs w:val="28"/>
        </w:rPr>
        <w:t>.</w:t>
      </w:r>
      <w:bookmarkStart w:id="0" w:name="_GoBack"/>
      <w:bookmarkEnd w:id="0"/>
    </w:p>
    <w:p w:rsidR="007F5DE2" w:rsidRPr="005A16DA" w:rsidRDefault="007F5DE2">
      <w:pPr>
        <w:rPr>
          <w:sz w:val="28"/>
          <w:szCs w:val="28"/>
        </w:rPr>
      </w:pPr>
    </w:p>
    <w:sectPr w:rsidR="007F5DE2" w:rsidRPr="005A1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DEA"/>
    <w:multiLevelType w:val="hybridMultilevel"/>
    <w:tmpl w:val="98B00196"/>
    <w:lvl w:ilvl="0" w:tplc="6AA6DCA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7F00F98"/>
    <w:multiLevelType w:val="hybridMultilevel"/>
    <w:tmpl w:val="934C3E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6DA"/>
    <w:rsid w:val="005A16DA"/>
    <w:rsid w:val="007F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6DA"/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6DA"/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9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941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2</cp:revision>
  <dcterms:created xsi:type="dcterms:W3CDTF">2016-11-06T10:38:00Z</dcterms:created>
  <dcterms:modified xsi:type="dcterms:W3CDTF">2016-11-06T10:47:00Z</dcterms:modified>
</cp:coreProperties>
</file>